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9DF9" w14:textId="77777777" w:rsidR="009C6BFF" w:rsidRDefault="009C6BFF">
      <w:pPr>
        <w:pStyle w:val="Textoindependiente"/>
        <w:rPr>
          <w:rFonts w:ascii="Times New Roman"/>
          <w:sz w:val="20"/>
        </w:rPr>
      </w:pPr>
    </w:p>
    <w:p w14:paraId="561B4EF2" w14:textId="77777777" w:rsidR="009C6BFF" w:rsidRDefault="00EB4AEC">
      <w:pPr>
        <w:pStyle w:val="Textoindependiente"/>
        <w:spacing w:before="39"/>
        <w:ind w:left="2947" w:right="5540"/>
        <w:jc w:val="center"/>
      </w:pPr>
      <w:r>
        <w:rPr>
          <w:noProof/>
          <w:lang w:val="ca-ES" w:eastAsia="ca-ES"/>
        </w:rPr>
        <w:drawing>
          <wp:anchor distT="0" distB="0" distL="0" distR="0" simplePos="0" relativeHeight="15728640" behindDoc="0" locked="0" layoutInCell="1" allowOverlap="1" wp14:anchorId="643A6A53" wp14:editId="300DF08F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14:paraId="70B06C8F" w14:textId="77777777" w:rsidR="009C6BFF" w:rsidRDefault="009C6BFF">
      <w:pPr>
        <w:pStyle w:val="Textoindependiente"/>
        <w:rPr>
          <w:sz w:val="20"/>
        </w:rPr>
      </w:pPr>
    </w:p>
    <w:p w14:paraId="3B419133" w14:textId="77777777" w:rsidR="009C6BFF" w:rsidRDefault="009C6BFF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2945"/>
        <w:gridCol w:w="4055"/>
      </w:tblGrid>
      <w:tr w:rsidR="009C6BFF" w14:paraId="408DE86F" w14:textId="77777777" w:rsidTr="00EA2F15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14:paraId="5D6C370E" w14:textId="77777777" w:rsidR="009C6BFF" w:rsidRDefault="009C6BF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14:paraId="1B88F2A6" w14:textId="77777777" w:rsidR="009C6BFF" w:rsidRDefault="00EB4AEC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14:paraId="6FD1869F" w14:textId="77777777" w:rsidR="009C6BFF" w:rsidRDefault="00EB4AEC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2945" w:type="dxa"/>
            <w:shd w:val="clear" w:color="auto" w:fill="0D0D0D"/>
          </w:tcPr>
          <w:p w14:paraId="54266411" w14:textId="77777777" w:rsidR="009C6BFF" w:rsidRDefault="00EB4AEC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4055" w:type="dxa"/>
            <w:shd w:val="clear" w:color="auto" w:fill="0D0D0D"/>
          </w:tcPr>
          <w:p w14:paraId="5FD9C600" w14:textId="77777777" w:rsidR="009C6BFF" w:rsidRDefault="00EB4AEC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9C6BFF" w14:paraId="30458B5A" w14:textId="77777777" w:rsidTr="00EA2F15">
        <w:trPr>
          <w:trHeight w:val="672"/>
        </w:trPr>
        <w:tc>
          <w:tcPr>
            <w:tcW w:w="3500" w:type="dxa"/>
            <w:shd w:val="clear" w:color="auto" w:fill="0D0D0D"/>
          </w:tcPr>
          <w:p w14:paraId="1F1ABC86" w14:textId="77777777"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REAL PERSON OR </w:t>
            </w:r>
            <w:proofErr w:type="gramStart"/>
            <w:r>
              <w:rPr>
                <w:b/>
                <w:color w:val="FFFFFF"/>
                <w:sz w:val="28"/>
              </w:rPr>
              <w:t>CHARACTER ?</w:t>
            </w:r>
            <w:proofErr w:type="gramEnd"/>
          </w:p>
        </w:tc>
        <w:tc>
          <w:tcPr>
            <w:tcW w:w="3497" w:type="dxa"/>
          </w:tcPr>
          <w:p w14:paraId="5FBF1E1F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Character</w:t>
            </w:r>
          </w:p>
        </w:tc>
        <w:tc>
          <w:tcPr>
            <w:tcW w:w="2945" w:type="dxa"/>
          </w:tcPr>
          <w:p w14:paraId="41F36301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Character</w:t>
            </w:r>
          </w:p>
        </w:tc>
        <w:tc>
          <w:tcPr>
            <w:tcW w:w="4055" w:type="dxa"/>
          </w:tcPr>
          <w:p w14:paraId="3129EBBD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Real person</w:t>
            </w:r>
          </w:p>
        </w:tc>
      </w:tr>
      <w:tr w:rsidR="009C6BFF" w14:paraId="4EA9FE95" w14:textId="77777777" w:rsidTr="00EA2F15">
        <w:trPr>
          <w:trHeight w:val="1005"/>
        </w:trPr>
        <w:tc>
          <w:tcPr>
            <w:tcW w:w="3500" w:type="dxa"/>
            <w:shd w:val="clear" w:color="auto" w:fill="0D0D0D"/>
          </w:tcPr>
          <w:p w14:paraId="76FFBF6D" w14:textId="77777777" w:rsidR="009C6BFF" w:rsidRDefault="00EB4AEC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14:paraId="4C5FC098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Mary Shelley</w:t>
            </w:r>
          </w:p>
        </w:tc>
        <w:tc>
          <w:tcPr>
            <w:tcW w:w="2945" w:type="dxa"/>
          </w:tcPr>
          <w:p w14:paraId="106C54C6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Victor Hugo</w:t>
            </w:r>
          </w:p>
        </w:tc>
        <w:tc>
          <w:tcPr>
            <w:tcW w:w="4055" w:type="dxa"/>
          </w:tcPr>
          <w:p w14:paraId="26FCE355" w14:textId="48F5E266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</w:t>
            </w:r>
          </w:p>
        </w:tc>
      </w:tr>
      <w:tr w:rsidR="009C6BFF" w14:paraId="7D42BCFC" w14:textId="77777777" w:rsidTr="00EA2F15">
        <w:trPr>
          <w:trHeight w:val="669"/>
        </w:trPr>
        <w:tc>
          <w:tcPr>
            <w:tcW w:w="3500" w:type="dxa"/>
            <w:shd w:val="clear" w:color="auto" w:fill="0D0D0D"/>
          </w:tcPr>
          <w:p w14:paraId="6A9877A3" w14:textId="77777777"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sz w:val="28"/>
              </w:rPr>
              <w:t>WHEN ?</w:t>
            </w:r>
            <w:proofErr w:type="gramEnd"/>
          </w:p>
        </w:tc>
        <w:tc>
          <w:tcPr>
            <w:tcW w:w="3497" w:type="dxa"/>
          </w:tcPr>
          <w:p w14:paraId="76329C6D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1st March 1818</w:t>
            </w:r>
          </w:p>
        </w:tc>
        <w:tc>
          <w:tcPr>
            <w:tcW w:w="2945" w:type="dxa"/>
          </w:tcPr>
          <w:p w14:paraId="0EA7F73D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1831</w:t>
            </w:r>
          </w:p>
        </w:tc>
        <w:tc>
          <w:tcPr>
            <w:tcW w:w="4055" w:type="dxa"/>
          </w:tcPr>
          <w:p w14:paraId="5CC49987" w14:textId="39224FBD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</w:p>
        </w:tc>
      </w:tr>
      <w:tr w:rsidR="009C6BFF" w14:paraId="439A2894" w14:textId="77777777" w:rsidTr="00EA2F15">
        <w:trPr>
          <w:trHeight w:val="671"/>
        </w:trPr>
        <w:tc>
          <w:tcPr>
            <w:tcW w:w="3500" w:type="dxa"/>
            <w:shd w:val="clear" w:color="auto" w:fill="0D0D0D"/>
          </w:tcPr>
          <w:p w14:paraId="045913CD" w14:textId="77777777"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14:paraId="68594383" w14:textId="77777777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Frankenstein</w:t>
            </w:r>
          </w:p>
        </w:tc>
        <w:tc>
          <w:tcPr>
            <w:tcW w:w="2945" w:type="dxa"/>
          </w:tcPr>
          <w:p w14:paraId="44196989" w14:textId="77777777" w:rsid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The Hunchback</w:t>
            </w:r>
          </w:p>
          <w:p w14:paraId="437FE097" w14:textId="5AFEE220" w:rsidR="009C6BFF" w:rsidRPr="00EA2F15" w:rsidRDefault="00EA2F15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  <w:r w:rsidR="00920A3F" w:rsidRPr="00EA2F15">
              <w:rPr>
                <w:rFonts w:ascii="Bookman Old Style" w:hAnsi="Bookman Old Style"/>
                <w:sz w:val="28"/>
                <w:szCs w:val="20"/>
              </w:rPr>
              <w:t>of Notre</w:t>
            </w:r>
            <w:r w:rsidRPr="00EA2F15">
              <w:rPr>
                <w:rFonts w:ascii="Bookman Old Style" w:hAnsi="Bookman Old Style"/>
                <w:sz w:val="28"/>
                <w:szCs w:val="20"/>
              </w:rPr>
              <w:t>-Dame</w:t>
            </w:r>
          </w:p>
        </w:tc>
        <w:tc>
          <w:tcPr>
            <w:tcW w:w="4055" w:type="dxa"/>
          </w:tcPr>
          <w:p w14:paraId="1BD7DF31" w14:textId="7459E5F1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</w:t>
            </w:r>
          </w:p>
        </w:tc>
      </w:tr>
      <w:tr w:rsidR="009C6BFF" w14:paraId="14EF0CE6" w14:textId="77777777" w:rsidTr="00EA2F15">
        <w:trPr>
          <w:trHeight w:val="1341"/>
        </w:trPr>
        <w:tc>
          <w:tcPr>
            <w:tcW w:w="3500" w:type="dxa"/>
            <w:shd w:val="clear" w:color="auto" w:fill="0D0D0D"/>
          </w:tcPr>
          <w:p w14:paraId="0C137E13" w14:textId="77777777"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14:paraId="62D85D3E" w14:textId="7CCCCEBE" w:rsidR="009C6BFF" w:rsidRPr="00EA2F15" w:rsidRDefault="00920A3F" w:rsidP="00EA2F15">
            <w:pPr>
              <w:pStyle w:val="TableParagrap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>The monster hates Frankenstein for abandoning him.</w:t>
            </w:r>
          </w:p>
        </w:tc>
        <w:tc>
          <w:tcPr>
            <w:tcW w:w="2945" w:type="dxa"/>
          </w:tcPr>
          <w:p w14:paraId="217DF229" w14:textId="1DD2167F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He was 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>abandoned for his mother. He has a kind heart.</w:t>
            </w:r>
          </w:p>
        </w:tc>
        <w:tc>
          <w:tcPr>
            <w:tcW w:w="4055" w:type="dxa"/>
          </w:tcPr>
          <w:p w14:paraId="77BFD22D" w14:textId="193935DB" w:rsidR="009C6BFF" w:rsidRPr="00EA2F15" w:rsidRDefault="00920A3F" w:rsidP="00EA2F15">
            <w:pPr>
              <w:pStyle w:val="TableParagrap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>He was born with some                 deformities.</w:t>
            </w:r>
          </w:p>
        </w:tc>
      </w:tr>
      <w:tr w:rsidR="009C6BFF" w14:paraId="53906B7B" w14:textId="77777777" w:rsidTr="00EA2F15">
        <w:trPr>
          <w:trHeight w:val="1341"/>
        </w:trPr>
        <w:tc>
          <w:tcPr>
            <w:tcW w:w="3500" w:type="dxa"/>
            <w:shd w:val="clear" w:color="auto" w:fill="0D0D0D"/>
          </w:tcPr>
          <w:p w14:paraId="31CE9378" w14:textId="77777777"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14:paraId="5CFC3A1C" w14:textId="58E6DD64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No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>, because she feels lonely.</w:t>
            </w:r>
          </w:p>
        </w:tc>
        <w:tc>
          <w:tcPr>
            <w:tcW w:w="2945" w:type="dxa"/>
          </w:tcPr>
          <w:p w14:paraId="534E2401" w14:textId="188C1A4C" w:rsidR="009C6BFF" w:rsidRPr="00EA2F15" w:rsidRDefault="00920A3F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  <w:r w:rsidR="00EA2F15" w:rsidRPr="00EA2F15">
              <w:rPr>
                <w:rFonts w:ascii="Bookman Old Style" w:hAnsi="Bookman Old Style"/>
                <w:sz w:val="28"/>
                <w:szCs w:val="20"/>
              </w:rPr>
              <w:t>Yes,</w:t>
            </w: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but not</w:t>
            </w:r>
            <w:r w:rsidR="003430C9" w:rsidRPr="00EA2F15">
              <w:rPr>
                <w:rFonts w:ascii="Bookman Old Style" w:hAnsi="Bookman Old Style"/>
                <w:sz w:val="28"/>
                <w:szCs w:val="20"/>
              </w:rPr>
              <w:t xml:space="preserve"> all the story.</w:t>
            </w:r>
          </w:p>
        </w:tc>
        <w:tc>
          <w:tcPr>
            <w:tcW w:w="4055" w:type="dxa"/>
          </w:tcPr>
          <w:p w14:paraId="77C8206A" w14:textId="4DA3B43C" w:rsidR="009C6BFF" w:rsidRPr="00EA2F15" w:rsidRDefault="003430C9" w:rsidP="00EA2F15">
            <w:pPr>
              <w:pStyle w:val="TableParagrap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>When his mother dead he starts feeling unhappy.</w:t>
            </w:r>
          </w:p>
        </w:tc>
      </w:tr>
      <w:tr w:rsidR="009C6BFF" w14:paraId="42A271DF" w14:textId="77777777" w:rsidTr="00EA2F15">
        <w:trPr>
          <w:trHeight w:val="1005"/>
        </w:trPr>
        <w:tc>
          <w:tcPr>
            <w:tcW w:w="3500" w:type="dxa"/>
            <w:shd w:val="clear" w:color="auto" w:fill="0D0D0D"/>
          </w:tcPr>
          <w:p w14:paraId="667839F4" w14:textId="77777777"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14:paraId="2D54318A" w14:textId="296EC8F8" w:rsidR="009C6BFF" w:rsidRPr="00EA2F15" w:rsidRDefault="003430C9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He did not like the things he did and took his own life</w:t>
            </w:r>
            <w:r w:rsidR="00EA2F15">
              <w:rPr>
                <w:rFonts w:ascii="Bookman Old Style" w:hAnsi="Bookman Old Style"/>
                <w:sz w:val="28"/>
                <w:szCs w:val="20"/>
              </w:rPr>
              <w:t xml:space="preserve">. He </w:t>
            </w:r>
            <w:proofErr w:type="gramStart"/>
            <w:r w:rsidR="00EA2F15">
              <w:rPr>
                <w:rFonts w:ascii="Bookman Old Style" w:hAnsi="Bookman Old Style"/>
                <w:sz w:val="28"/>
                <w:szCs w:val="20"/>
              </w:rPr>
              <w:t>commit</w:t>
            </w:r>
            <w:proofErr w:type="gramEnd"/>
            <w:r w:rsidR="00EA2F15">
              <w:rPr>
                <w:rFonts w:ascii="Bookman Old Style" w:hAnsi="Bookman Old Style"/>
                <w:sz w:val="28"/>
                <w:szCs w:val="20"/>
              </w:rPr>
              <w:t xml:space="preserve"> suicide.</w:t>
            </w:r>
          </w:p>
        </w:tc>
        <w:tc>
          <w:tcPr>
            <w:tcW w:w="2945" w:type="dxa"/>
          </w:tcPr>
          <w:p w14:paraId="11FD4431" w14:textId="1EA0D78F" w:rsidR="009C6BFF" w:rsidRPr="00EA2F15" w:rsidRDefault="00A27D2B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He </w:t>
            </w:r>
            <w:r w:rsidR="00EA2F15" w:rsidRPr="00EA2F15">
              <w:rPr>
                <w:rFonts w:ascii="Bookman Old Style" w:hAnsi="Bookman Old Style"/>
                <w:sz w:val="28"/>
                <w:szCs w:val="20"/>
              </w:rPr>
              <w:t>dies</w:t>
            </w:r>
            <w:r w:rsidRPr="00EA2F15">
              <w:rPr>
                <w:rFonts w:ascii="Bookman Old Style" w:hAnsi="Bookman Old Style"/>
                <w:sz w:val="28"/>
                <w:szCs w:val="20"/>
              </w:rPr>
              <w:t>.</w:t>
            </w:r>
          </w:p>
        </w:tc>
        <w:tc>
          <w:tcPr>
            <w:tcW w:w="4055" w:type="dxa"/>
          </w:tcPr>
          <w:p w14:paraId="3C2DC319" w14:textId="3947A8B7" w:rsidR="009C6BFF" w:rsidRPr="00EA2F15" w:rsidRDefault="003430C9" w:rsidP="00EA2F15">
            <w:pPr>
              <w:pStyle w:val="TableParagraph"/>
              <w:jc w:val="both"/>
              <w:rPr>
                <w:rFonts w:ascii="Bookman Old Style" w:hAnsi="Bookman Old Style"/>
                <w:sz w:val="28"/>
                <w:szCs w:val="20"/>
              </w:rPr>
            </w:pPr>
            <w:r w:rsidRPr="00EA2F15">
              <w:rPr>
                <w:rFonts w:ascii="Bookman Old Style" w:hAnsi="Bookman Old Style"/>
                <w:sz w:val="28"/>
                <w:szCs w:val="20"/>
              </w:rPr>
              <w:t xml:space="preserve">  He </w:t>
            </w:r>
            <w:r w:rsidR="00EA2F15" w:rsidRPr="00EA2F15">
              <w:rPr>
                <w:rFonts w:ascii="Bookman Old Style" w:hAnsi="Bookman Old Style"/>
                <w:sz w:val="28"/>
                <w:szCs w:val="20"/>
              </w:rPr>
              <w:t>dies</w:t>
            </w:r>
            <w:r w:rsidRPr="00EA2F15">
              <w:rPr>
                <w:rFonts w:ascii="Bookman Old Style" w:hAnsi="Bookman Old Style"/>
                <w:sz w:val="28"/>
                <w:szCs w:val="20"/>
              </w:rPr>
              <w:t>.</w:t>
            </w:r>
          </w:p>
        </w:tc>
      </w:tr>
    </w:tbl>
    <w:p w14:paraId="6CF73F0B" w14:textId="77777777" w:rsidR="00EB4AEC" w:rsidRDefault="00EB4AEC"/>
    <w:sectPr w:rsidR="00EB4AEC">
      <w:type w:val="continuous"/>
      <w:pgSz w:w="16840" w:h="11910" w:orient="landscape"/>
      <w:pgMar w:top="380" w:right="1300" w:bottom="280" w:left="130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F"/>
    <w:rsid w:val="003430C9"/>
    <w:rsid w:val="00920A3F"/>
    <w:rsid w:val="009C6BFF"/>
    <w:rsid w:val="00A27D2B"/>
    <w:rsid w:val="00EA2F15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17F3"/>
  <w15:docId w15:val="{D445AFEB-F159-4878-A903-E37E303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gency FB" w:eastAsia="Agency FB" w:hAnsi="Agency FB" w:cs="Agency F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sergi fite</cp:lastModifiedBy>
  <cp:revision>2</cp:revision>
  <dcterms:created xsi:type="dcterms:W3CDTF">2020-09-22T17:13:00Z</dcterms:created>
  <dcterms:modified xsi:type="dcterms:W3CDTF">2020-09-22T17:13:00Z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